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0E756" w14:textId="418DC28F" w:rsidR="00087EFB" w:rsidRPr="00DC1A6A" w:rsidRDefault="00000000" w:rsidP="00DC1A6A">
      <w:pPr>
        <w:pStyle w:val="Titre1"/>
        <w:spacing w:before="0" w:after="240"/>
        <w:jc w:val="center"/>
        <w:rPr>
          <w:rFonts w:ascii="Arial" w:hAnsi="Arial"/>
          <w:smallCaps/>
          <w:sz w:val="36"/>
        </w:rPr>
      </w:pPr>
      <w:proofErr w:type="spellStart"/>
      <w:r w:rsidRPr="00DC1A6A">
        <w:rPr>
          <w:rFonts w:ascii="Arial" w:hAnsi="Arial"/>
          <w:smallCaps/>
          <w:sz w:val="36"/>
        </w:rPr>
        <w:t>Déclaration</w:t>
      </w:r>
      <w:proofErr w:type="spellEnd"/>
      <w:r w:rsidRPr="00DC1A6A">
        <w:rPr>
          <w:rFonts w:ascii="Arial" w:hAnsi="Arial"/>
          <w:smallCaps/>
          <w:sz w:val="36"/>
        </w:rPr>
        <w:t xml:space="preserve"> de protection de</w:t>
      </w:r>
      <w:r w:rsidR="0068754C">
        <w:rPr>
          <w:rFonts w:ascii="Arial" w:hAnsi="Arial"/>
          <w:smallCaps/>
          <w:sz w:val="36"/>
        </w:rPr>
        <w:t xml:space="preserve">s données </w:t>
      </w:r>
      <w:proofErr w:type="spellStart"/>
      <w:r w:rsidR="0068754C">
        <w:rPr>
          <w:rFonts w:ascii="Arial" w:hAnsi="Arial"/>
          <w:smallCaps/>
          <w:sz w:val="36"/>
        </w:rPr>
        <w:t>personnelles</w:t>
      </w:r>
      <w:proofErr w:type="spellEnd"/>
    </w:p>
    <w:p w14:paraId="336DEDEE" w14:textId="77777777" w:rsidR="0068754C" w:rsidRPr="0068754C" w:rsidRDefault="0068754C" w:rsidP="0068754C">
      <w:pPr>
        <w:rPr>
          <w:lang w:val="fr-FR"/>
        </w:rPr>
      </w:pPr>
      <w:r w:rsidRPr="0068754C">
        <w:rPr>
          <w:lang w:val="fr-FR"/>
        </w:rPr>
        <w:t>Établissement catholique d’enseignement</w:t>
      </w:r>
    </w:p>
    <w:p w14:paraId="1B4D8DB8" w14:textId="77777777" w:rsidR="0068754C" w:rsidRPr="0068754C" w:rsidRDefault="0068754C" w:rsidP="0068754C">
      <w:pPr>
        <w:rPr>
          <w:lang w:val="fr-FR"/>
        </w:rPr>
      </w:pPr>
      <w:r w:rsidRPr="0068754C">
        <w:rPr>
          <w:lang w:val="fr-FR"/>
        </w:rPr>
        <w:t>Nom de l’établissement :</w:t>
      </w:r>
      <w:r w:rsidRPr="0068754C">
        <w:rPr>
          <w:lang w:val="fr-FR"/>
        </w:rPr>
        <w:br/>
        <w:t>Adresse :</w:t>
      </w:r>
      <w:r w:rsidRPr="0068754C">
        <w:rPr>
          <w:lang w:val="fr-FR"/>
        </w:rPr>
        <w:br/>
        <w:t>Date de mise à jour :</w:t>
      </w:r>
    </w:p>
    <w:p w14:paraId="5723DE12" w14:textId="77777777" w:rsidR="0068754C" w:rsidRPr="0068754C" w:rsidRDefault="0068754C" w:rsidP="0068754C">
      <w:pPr>
        <w:pStyle w:val="Titre2"/>
        <w:rPr>
          <w:lang w:val="fr-FR"/>
        </w:rPr>
      </w:pPr>
      <w:r w:rsidRPr="0068754C">
        <w:rPr>
          <w:lang w:val="fr-FR"/>
        </w:rPr>
        <w:t>1. Responsable du traitement</w:t>
      </w:r>
    </w:p>
    <w:p w14:paraId="160B4BEE" w14:textId="2D0E7619" w:rsidR="0068754C" w:rsidRPr="0068754C" w:rsidRDefault="0068754C" w:rsidP="0068754C">
      <w:pPr>
        <w:rPr>
          <w:lang w:val="fr-FR"/>
        </w:rPr>
      </w:pPr>
      <w:r w:rsidRPr="0068754C">
        <w:rPr>
          <w:lang w:val="fr-FR"/>
        </w:rPr>
        <w:t>Le responsable du traitement est</w:t>
      </w:r>
      <w:r>
        <w:rPr>
          <w:lang w:val="fr-FR"/>
        </w:rPr>
        <w:t> :</w:t>
      </w:r>
    </w:p>
    <w:p w14:paraId="4A6CB8CF" w14:textId="2C6C8DB6" w:rsidR="0068754C" w:rsidRPr="0068754C" w:rsidRDefault="0068754C" w:rsidP="0068754C">
      <w:pPr>
        <w:rPr>
          <w:lang w:val="fr-FR"/>
        </w:rPr>
      </w:pPr>
      <w:r w:rsidRPr="0068754C">
        <w:rPr>
          <w:lang w:val="fr-FR"/>
        </w:rPr>
        <w:t>OGEC de [</w:t>
      </w:r>
      <w:r w:rsidRPr="0068754C">
        <w:rPr>
          <w:highlight w:val="yellow"/>
          <w:lang w:val="fr-FR"/>
        </w:rPr>
        <w:t>Nom de l’établissement</w:t>
      </w:r>
      <w:r w:rsidRPr="0068754C">
        <w:rPr>
          <w:lang w:val="fr-FR"/>
        </w:rPr>
        <w:t>]</w:t>
      </w:r>
      <w:r w:rsidRPr="0068754C">
        <w:rPr>
          <w:lang w:val="fr-FR"/>
        </w:rPr>
        <w:br/>
        <w:t>Représenté par son Président</w:t>
      </w:r>
      <w:r>
        <w:rPr>
          <w:lang w:val="fr-FR"/>
        </w:rPr>
        <w:t> :</w:t>
      </w:r>
      <w:r w:rsidRPr="0068754C">
        <w:rPr>
          <w:lang w:val="fr-FR"/>
        </w:rPr>
        <w:t xml:space="preserve"> [</w:t>
      </w:r>
      <w:r w:rsidRPr="0068754C">
        <w:rPr>
          <w:highlight w:val="yellow"/>
          <w:lang w:val="fr-FR"/>
        </w:rPr>
        <w:t>Nom</w:t>
      </w:r>
      <w:r w:rsidRPr="0068754C">
        <w:rPr>
          <w:lang w:val="fr-FR"/>
        </w:rPr>
        <w:t>]</w:t>
      </w:r>
    </w:p>
    <w:p w14:paraId="47FAC4C0" w14:textId="246FF86A" w:rsidR="0068754C" w:rsidRPr="0068754C" w:rsidRDefault="0068754C" w:rsidP="0068754C">
      <w:pPr>
        <w:rPr>
          <w:lang w:val="fr-FR"/>
        </w:rPr>
      </w:pPr>
      <w:r w:rsidRPr="0068754C">
        <w:rPr>
          <w:lang w:val="fr-FR"/>
        </w:rPr>
        <w:t>Contact RGPD</w:t>
      </w:r>
      <w:r>
        <w:rPr>
          <w:lang w:val="fr-FR"/>
        </w:rPr>
        <w:t> :</w:t>
      </w:r>
      <w:r w:rsidRPr="0068754C">
        <w:rPr>
          <w:lang w:val="fr-FR"/>
        </w:rPr>
        <w:t xml:space="preserve"> [</w:t>
      </w:r>
      <w:r w:rsidRPr="0068754C">
        <w:rPr>
          <w:highlight w:val="yellow"/>
          <w:lang w:val="fr-FR"/>
        </w:rPr>
        <w:t>Email</w:t>
      </w:r>
      <w:r w:rsidRPr="0068754C">
        <w:rPr>
          <w:lang w:val="fr-FR"/>
        </w:rPr>
        <w:t>]</w:t>
      </w:r>
      <w:r w:rsidRPr="0068754C">
        <w:rPr>
          <w:lang w:val="fr-FR"/>
        </w:rPr>
        <w:br/>
        <w:t>Délégué à la protection des données</w:t>
      </w:r>
      <w:r>
        <w:rPr>
          <w:lang w:val="fr-FR"/>
        </w:rPr>
        <w:t> :</w:t>
      </w:r>
      <w:r w:rsidRPr="0068754C">
        <w:rPr>
          <w:lang w:val="fr-FR"/>
        </w:rPr>
        <w:t xml:space="preserve"> [</w:t>
      </w:r>
      <w:r w:rsidRPr="0068754C">
        <w:rPr>
          <w:highlight w:val="yellow"/>
          <w:lang w:val="fr-FR"/>
        </w:rPr>
        <w:t>Nom / contact</w:t>
      </w:r>
      <w:r w:rsidRPr="0068754C">
        <w:rPr>
          <w:lang w:val="fr-FR"/>
        </w:rPr>
        <w:t>]</w:t>
      </w:r>
    </w:p>
    <w:p w14:paraId="099C57B8" w14:textId="77777777" w:rsidR="0068754C" w:rsidRPr="0068754C" w:rsidRDefault="0068754C" w:rsidP="0068754C">
      <w:pPr>
        <w:pStyle w:val="Titre2"/>
        <w:rPr>
          <w:lang w:val="fr-FR"/>
        </w:rPr>
      </w:pPr>
      <w:r w:rsidRPr="0068754C">
        <w:rPr>
          <w:lang w:val="fr-FR"/>
        </w:rPr>
        <w:t>2. Finalités des traitements</w:t>
      </w:r>
    </w:p>
    <w:p w14:paraId="4DDDF3E7" w14:textId="6501A7EF" w:rsidR="0068754C" w:rsidRPr="0068754C" w:rsidRDefault="0068754C" w:rsidP="0068754C">
      <w:pPr>
        <w:rPr>
          <w:lang w:val="fr-FR"/>
        </w:rPr>
      </w:pPr>
      <w:r w:rsidRPr="0068754C">
        <w:rPr>
          <w:lang w:val="fr-FR"/>
        </w:rPr>
        <w:t>Les données personnelles sont collectées pour</w:t>
      </w:r>
      <w:r>
        <w:rPr>
          <w:lang w:val="fr-FR"/>
        </w:rPr>
        <w:t> :</w:t>
      </w:r>
    </w:p>
    <w:p w14:paraId="56E2B863" w14:textId="77777777" w:rsidR="0068754C" w:rsidRPr="0068754C" w:rsidRDefault="0068754C" w:rsidP="0068754C">
      <w:pPr>
        <w:numPr>
          <w:ilvl w:val="0"/>
          <w:numId w:val="14"/>
        </w:numPr>
        <w:rPr>
          <w:lang w:val="fr-FR"/>
        </w:rPr>
      </w:pPr>
      <w:r w:rsidRPr="0068754C">
        <w:rPr>
          <w:lang w:val="fr-FR"/>
        </w:rPr>
        <w:t>La gestion administrative et pédagogique des élèves</w:t>
      </w:r>
    </w:p>
    <w:p w14:paraId="52C89524" w14:textId="77777777" w:rsidR="0068754C" w:rsidRPr="0068754C" w:rsidRDefault="0068754C" w:rsidP="0068754C">
      <w:pPr>
        <w:numPr>
          <w:ilvl w:val="0"/>
          <w:numId w:val="14"/>
        </w:numPr>
        <w:rPr>
          <w:lang w:val="fr-FR"/>
        </w:rPr>
      </w:pPr>
      <w:r w:rsidRPr="0068754C">
        <w:rPr>
          <w:lang w:val="fr-FR"/>
        </w:rPr>
        <w:t>La communication avec les familles</w:t>
      </w:r>
    </w:p>
    <w:p w14:paraId="740E647C" w14:textId="77777777" w:rsidR="0068754C" w:rsidRPr="0068754C" w:rsidRDefault="0068754C" w:rsidP="0068754C">
      <w:pPr>
        <w:numPr>
          <w:ilvl w:val="0"/>
          <w:numId w:val="14"/>
        </w:numPr>
        <w:rPr>
          <w:lang w:val="fr-FR"/>
        </w:rPr>
      </w:pPr>
      <w:r w:rsidRPr="0068754C">
        <w:rPr>
          <w:lang w:val="fr-FR"/>
        </w:rPr>
        <w:t>L’organisation des activités et sorties</w:t>
      </w:r>
    </w:p>
    <w:p w14:paraId="6731E427" w14:textId="77777777" w:rsidR="0068754C" w:rsidRPr="0068754C" w:rsidRDefault="0068754C" w:rsidP="0068754C">
      <w:pPr>
        <w:numPr>
          <w:ilvl w:val="0"/>
          <w:numId w:val="14"/>
        </w:numPr>
        <w:rPr>
          <w:lang w:val="fr-FR"/>
        </w:rPr>
      </w:pPr>
      <w:r w:rsidRPr="0068754C">
        <w:rPr>
          <w:lang w:val="fr-FR"/>
        </w:rPr>
        <w:t>Le suivi sanitaire si nécessaire</w:t>
      </w:r>
    </w:p>
    <w:p w14:paraId="000A96CC" w14:textId="77777777" w:rsidR="0068754C" w:rsidRPr="0068754C" w:rsidRDefault="0068754C" w:rsidP="0068754C">
      <w:pPr>
        <w:numPr>
          <w:ilvl w:val="0"/>
          <w:numId w:val="14"/>
        </w:numPr>
        <w:rPr>
          <w:lang w:val="fr-FR"/>
        </w:rPr>
      </w:pPr>
      <w:r w:rsidRPr="0068754C">
        <w:rPr>
          <w:lang w:val="fr-FR"/>
        </w:rPr>
        <w:t>La gestion comptable</w:t>
      </w:r>
    </w:p>
    <w:p w14:paraId="3147AF6E" w14:textId="77777777" w:rsidR="0068754C" w:rsidRPr="0068754C" w:rsidRDefault="0068754C" w:rsidP="0068754C">
      <w:pPr>
        <w:numPr>
          <w:ilvl w:val="0"/>
          <w:numId w:val="14"/>
        </w:numPr>
        <w:rPr>
          <w:lang w:val="fr-FR"/>
        </w:rPr>
      </w:pPr>
      <w:r w:rsidRPr="0068754C">
        <w:rPr>
          <w:lang w:val="fr-FR"/>
        </w:rPr>
        <w:t>La sécurité des personnes et des biens</w:t>
      </w:r>
    </w:p>
    <w:p w14:paraId="7D7FA4B1" w14:textId="77777777" w:rsidR="0068754C" w:rsidRPr="0068754C" w:rsidRDefault="0068754C" w:rsidP="0068754C">
      <w:pPr>
        <w:pStyle w:val="Titre2"/>
        <w:rPr>
          <w:lang w:val="fr-FR"/>
        </w:rPr>
      </w:pPr>
      <w:r w:rsidRPr="0068754C">
        <w:rPr>
          <w:lang w:val="fr-FR"/>
        </w:rPr>
        <w:t>3. Bases légales</w:t>
      </w:r>
    </w:p>
    <w:p w14:paraId="24DE1F73" w14:textId="031B2E4E" w:rsidR="0068754C" w:rsidRPr="0068754C" w:rsidRDefault="0068754C" w:rsidP="0068754C">
      <w:pPr>
        <w:rPr>
          <w:lang w:val="fr-FR"/>
        </w:rPr>
      </w:pPr>
      <w:r w:rsidRPr="0068754C">
        <w:rPr>
          <w:lang w:val="fr-FR"/>
        </w:rPr>
        <w:t>Les traitements reposent sur</w:t>
      </w:r>
      <w:r>
        <w:rPr>
          <w:lang w:val="fr-FR"/>
        </w:rPr>
        <w:t> :</w:t>
      </w:r>
    </w:p>
    <w:p w14:paraId="78695012" w14:textId="77777777" w:rsidR="0068754C" w:rsidRPr="0068754C" w:rsidRDefault="0068754C" w:rsidP="0068754C">
      <w:pPr>
        <w:numPr>
          <w:ilvl w:val="0"/>
          <w:numId w:val="15"/>
        </w:numPr>
        <w:rPr>
          <w:lang w:val="fr-FR"/>
        </w:rPr>
      </w:pPr>
      <w:r w:rsidRPr="0068754C">
        <w:rPr>
          <w:lang w:val="fr-FR"/>
        </w:rPr>
        <w:t>La mission d’intérêt public confiée à l’établissement</w:t>
      </w:r>
    </w:p>
    <w:p w14:paraId="7B31C5CF" w14:textId="77777777" w:rsidR="0068754C" w:rsidRPr="0068754C" w:rsidRDefault="0068754C" w:rsidP="0068754C">
      <w:pPr>
        <w:numPr>
          <w:ilvl w:val="0"/>
          <w:numId w:val="15"/>
        </w:numPr>
        <w:rPr>
          <w:lang w:val="fr-FR"/>
        </w:rPr>
      </w:pPr>
      <w:r w:rsidRPr="0068754C">
        <w:rPr>
          <w:lang w:val="fr-FR"/>
        </w:rPr>
        <w:t>Les obligations légales applicables aux établissements scolaires</w:t>
      </w:r>
    </w:p>
    <w:p w14:paraId="3F7E9F65" w14:textId="77777777" w:rsidR="0068754C" w:rsidRPr="0068754C" w:rsidRDefault="0068754C" w:rsidP="0068754C">
      <w:pPr>
        <w:numPr>
          <w:ilvl w:val="0"/>
          <w:numId w:val="15"/>
        </w:numPr>
        <w:rPr>
          <w:lang w:val="fr-FR"/>
        </w:rPr>
      </w:pPr>
      <w:r w:rsidRPr="0068754C">
        <w:rPr>
          <w:lang w:val="fr-FR"/>
        </w:rPr>
        <w:t>Le consentement (notamment pour les photographies)</w:t>
      </w:r>
    </w:p>
    <w:p w14:paraId="77B5AFA4" w14:textId="77777777" w:rsidR="0068754C" w:rsidRPr="0068754C" w:rsidRDefault="0068754C" w:rsidP="0068754C">
      <w:pPr>
        <w:numPr>
          <w:ilvl w:val="0"/>
          <w:numId w:val="15"/>
        </w:numPr>
        <w:rPr>
          <w:lang w:val="fr-FR"/>
        </w:rPr>
      </w:pPr>
      <w:r w:rsidRPr="0068754C">
        <w:rPr>
          <w:lang w:val="fr-FR"/>
        </w:rPr>
        <w:t>L’intérêt vital de la personne concernée</w:t>
      </w:r>
    </w:p>
    <w:p w14:paraId="10203180" w14:textId="77777777" w:rsidR="0068754C" w:rsidRPr="0068754C" w:rsidRDefault="0068754C" w:rsidP="0068754C">
      <w:pPr>
        <w:numPr>
          <w:ilvl w:val="0"/>
          <w:numId w:val="15"/>
        </w:numPr>
        <w:rPr>
          <w:lang w:val="fr-FR"/>
        </w:rPr>
      </w:pPr>
      <w:r w:rsidRPr="0068754C">
        <w:rPr>
          <w:lang w:val="fr-FR"/>
        </w:rPr>
        <w:t>L’intérêt légitime de l’établissement (sécurité)</w:t>
      </w:r>
    </w:p>
    <w:p w14:paraId="2C478E03" w14:textId="77777777" w:rsidR="0068754C" w:rsidRPr="0068754C" w:rsidRDefault="0068754C" w:rsidP="0068754C">
      <w:pPr>
        <w:pStyle w:val="Titre2"/>
        <w:rPr>
          <w:lang w:val="fr-FR"/>
        </w:rPr>
      </w:pPr>
      <w:r w:rsidRPr="0068754C">
        <w:rPr>
          <w:lang w:val="fr-FR"/>
        </w:rPr>
        <w:t>4. Catégories de données collectées</w:t>
      </w:r>
    </w:p>
    <w:p w14:paraId="501FDE48" w14:textId="77777777" w:rsidR="0068754C" w:rsidRPr="0068754C" w:rsidRDefault="0068754C" w:rsidP="0068754C">
      <w:pPr>
        <w:numPr>
          <w:ilvl w:val="0"/>
          <w:numId w:val="16"/>
        </w:numPr>
        <w:rPr>
          <w:lang w:val="fr-FR"/>
        </w:rPr>
      </w:pPr>
      <w:r w:rsidRPr="0068754C">
        <w:rPr>
          <w:lang w:val="fr-FR"/>
        </w:rPr>
        <w:t>Identité et coordonnées</w:t>
      </w:r>
    </w:p>
    <w:p w14:paraId="719F5E26" w14:textId="77777777" w:rsidR="0068754C" w:rsidRPr="0068754C" w:rsidRDefault="0068754C" w:rsidP="0068754C">
      <w:pPr>
        <w:numPr>
          <w:ilvl w:val="0"/>
          <w:numId w:val="16"/>
        </w:numPr>
        <w:rPr>
          <w:lang w:val="fr-FR"/>
        </w:rPr>
      </w:pPr>
      <w:r w:rsidRPr="0068754C">
        <w:rPr>
          <w:lang w:val="fr-FR"/>
        </w:rPr>
        <w:t>Informations scolaires</w:t>
      </w:r>
    </w:p>
    <w:p w14:paraId="09EBCA86" w14:textId="77777777" w:rsidR="0068754C" w:rsidRPr="0068754C" w:rsidRDefault="0068754C" w:rsidP="0068754C">
      <w:pPr>
        <w:numPr>
          <w:ilvl w:val="0"/>
          <w:numId w:val="16"/>
        </w:numPr>
        <w:rPr>
          <w:lang w:val="fr-FR"/>
        </w:rPr>
      </w:pPr>
      <w:r w:rsidRPr="0068754C">
        <w:rPr>
          <w:lang w:val="fr-FR"/>
        </w:rPr>
        <w:t>Données administratives et financières</w:t>
      </w:r>
    </w:p>
    <w:p w14:paraId="35C52DC1" w14:textId="77777777" w:rsidR="0068754C" w:rsidRPr="0068754C" w:rsidRDefault="0068754C" w:rsidP="0068754C">
      <w:pPr>
        <w:numPr>
          <w:ilvl w:val="0"/>
          <w:numId w:val="16"/>
        </w:numPr>
        <w:rPr>
          <w:lang w:val="fr-FR"/>
        </w:rPr>
      </w:pPr>
      <w:r w:rsidRPr="0068754C">
        <w:rPr>
          <w:lang w:val="fr-FR"/>
        </w:rPr>
        <w:t>Données de santé strictement nécessaires</w:t>
      </w:r>
    </w:p>
    <w:p w14:paraId="68790BFE" w14:textId="77777777" w:rsidR="0068754C" w:rsidRPr="0068754C" w:rsidRDefault="0068754C" w:rsidP="0068754C">
      <w:pPr>
        <w:numPr>
          <w:ilvl w:val="0"/>
          <w:numId w:val="16"/>
        </w:numPr>
        <w:rPr>
          <w:lang w:val="fr-FR"/>
        </w:rPr>
      </w:pPr>
      <w:r w:rsidRPr="0068754C">
        <w:rPr>
          <w:lang w:val="fr-FR"/>
        </w:rPr>
        <w:lastRenderedPageBreak/>
        <w:t>Images et supports de communication</w:t>
      </w:r>
    </w:p>
    <w:p w14:paraId="06CE0909" w14:textId="77777777" w:rsidR="0068754C" w:rsidRPr="0068754C" w:rsidRDefault="0068754C" w:rsidP="0068754C">
      <w:pPr>
        <w:numPr>
          <w:ilvl w:val="0"/>
          <w:numId w:val="16"/>
        </w:numPr>
        <w:rPr>
          <w:lang w:val="fr-FR"/>
        </w:rPr>
      </w:pPr>
      <w:r w:rsidRPr="0068754C">
        <w:rPr>
          <w:lang w:val="fr-FR"/>
        </w:rPr>
        <w:t>Données de navigation (cookies)</w:t>
      </w:r>
    </w:p>
    <w:p w14:paraId="316A3311" w14:textId="77777777" w:rsidR="0068754C" w:rsidRPr="0068754C" w:rsidRDefault="0068754C" w:rsidP="0068754C">
      <w:pPr>
        <w:pStyle w:val="Titre2"/>
        <w:rPr>
          <w:lang w:val="fr-FR"/>
        </w:rPr>
      </w:pPr>
      <w:r w:rsidRPr="0068754C">
        <w:rPr>
          <w:lang w:val="fr-FR"/>
        </w:rPr>
        <w:t>5. Destinataires des données</w:t>
      </w:r>
    </w:p>
    <w:p w14:paraId="5235E78B" w14:textId="0E12E3E5" w:rsidR="0068754C" w:rsidRPr="0068754C" w:rsidRDefault="0068754C" w:rsidP="0068754C">
      <w:pPr>
        <w:rPr>
          <w:lang w:val="fr-FR"/>
        </w:rPr>
      </w:pPr>
      <w:r w:rsidRPr="0068754C">
        <w:rPr>
          <w:lang w:val="fr-FR"/>
        </w:rPr>
        <w:t>Les données peuvent être transmises</w:t>
      </w:r>
      <w:r>
        <w:rPr>
          <w:lang w:val="fr-FR"/>
        </w:rPr>
        <w:t> :</w:t>
      </w:r>
    </w:p>
    <w:p w14:paraId="7900AD90" w14:textId="77777777" w:rsidR="0068754C" w:rsidRPr="0068754C" w:rsidRDefault="0068754C" w:rsidP="0068754C">
      <w:pPr>
        <w:numPr>
          <w:ilvl w:val="0"/>
          <w:numId w:val="17"/>
        </w:numPr>
        <w:rPr>
          <w:lang w:val="fr-FR"/>
        </w:rPr>
      </w:pPr>
      <w:r w:rsidRPr="0068754C">
        <w:rPr>
          <w:lang w:val="fr-FR"/>
        </w:rPr>
        <w:t>Aux services académiques</w:t>
      </w:r>
    </w:p>
    <w:p w14:paraId="2E1F920D" w14:textId="3503886D" w:rsidR="0068754C" w:rsidRPr="0068754C" w:rsidRDefault="0068754C" w:rsidP="0068754C">
      <w:pPr>
        <w:numPr>
          <w:ilvl w:val="0"/>
          <w:numId w:val="17"/>
        </w:numPr>
        <w:rPr>
          <w:lang w:val="fr-FR"/>
        </w:rPr>
      </w:pPr>
      <w:r w:rsidRPr="0068754C">
        <w:rPr>
          <w:lang w:val="fr-FR"/>
        </w:rPr>
        <w:t>Aux autorités de tutelle de l’Enseignement catholique</w:t>
      </w:r>
      <w:r>
        <w:rPr>
          <w:lang w:val="fr-FR"/>
        </w:rPr>
        <w:t xml:space="preserve"> et services diocésains</w:t>
      </w:r>
    </w:p>
    <w:p w14:paraId="2A0F66FF" w14:textId="77777777" w:rsidR="0068754C" w:rsidRPr="0068754C" w:rsidRDefault="0068754C" w:rsidP="0068754C">
      <w:pPr>
        <w:numPr>
          <w:ilvl w:val="0"/>
          <w:numId w:val="17"/>
        </w:numPr>
        <w:rPr>
          <w:lang w:val="fr-FR"/>
        </w:rPr>
      </w:pPr>
      <w:r w:rsidRPr="0068754C">
        <w:rPr>
          <w:lang w:val="fr-FR"/>
        </w:rPr>
        <w:t>Aux collectivités territoriales</w:t>
      </w:r>
    </w:p>
    <w:p w14:paraId="0F5A0108" w14:textId="77777777" w:rsidR="0068754C" w:rsidRPr="0068754C" w:rsidRDefault="0068754C" w:rsidP="0068754C">
      <w:pPr>
        <w:numPr>
          <w:ilvl w:val="0"/>
          <w:numId w:val="17"/>
        </w:numPr>
        <w:rPr>
          <w:lang w:val="fr-FR"/>
        </w:rPr>
      </w:pPr>
      <w:r w:rsidRPr="0068754C">
        <w:rPr>
          <w:lang w:val="fr-FR"/>
        </w:rPr>
        <w:t>Aux prestataires informatiques sous contrat</w:t>
      </w:r>
    </w:p>
    <w:p w14:paraId="0AE63D8B" w14:textId="77777777" w:rsidR="0068754C" w:rsidRPr="0068754C" w:rsidRDefault="0068754C" w:rsidP="0068754C">
      <w:pPr>
        <w:numPr>
          <w:ilvl w:val="0"/>
          <w:numId w:val="17"/>
        </w:numPr>
        <w:rPr>
          <w:lang w:val="fr-FR"/>
        </w:rPr>
      </w:pPr>
      <w:r w:rsidRPr="0068754C">
        <w:rPr>
          <w:lang w:val="fr-FR"/>
        </w:rPr>
        <w:t>Aux organismes sociaux et assureurs</w:t>
      </w:r>
    </w:p>
    <w:p w14:paraId="7B088B58" w14:textId="77777777" w:rsidR="0068754C" w:rsidRPr="0068754C" w:rsidRDefault="0068754C" w:rsidP="0068754C">
      <w:pPr>
        <w:pStyle w:val="Titre2"/>
        <w:rPr>
          <w:lang w:val="fr-FR"/>
        </w:rPr>
      </w:pPr>
      <w:r w:rsidRPr="0068754C">
        <w:rPr>
          <w:lang w:val="fr-FR"/>
        </w:rPr>
        <w:t>6. Durée de conservation</w:t>
      </w:r>
    </w:p>
    <w:p w14:paraId="11D6ACB4" w14:textId="77777777" w:rsidR="0068754C" w:rsidRPr="0068754C" w:rsidRDefault="0068754C" w:rsidP="0068754C">
      <w:pPr>
        <w:rPr>
          <w:lang w:val="fr-FR"/>
        </w:rPr>
      </w:pPr>
      <w:r w:rsidRPr="0068754C">
        <w:rPr>
          <w:lang w:val="fr-FR"/>
        </w:rPr>
        <w:t>Les données sont conservées :</w:t>
      </w:r>
    </w:p>
    <w:p w14:paraId="73AC2112" w14:textId="77777777" w:rsidR="0068754C" w:rsidRPr="0068754C" w:rsidRDefault="0068754C" w:rsidP="0068754C">
      <w:pPr>
        <w:numPr>
          <w:ilvl w:val="0"/>
          <w:numId w:val="18"/>
        </w:numPr>
        <w:rPr>
          <w:lang w:val="fr-FR"/>
        </w:rPr>
      </w:pPr>
      <w:r w:rsidRPr="0068754C">
        <w:rPr>
          <w:lang w:val="fr-FR"/>
        </w:rPr>
        <w:t>Pendant la durée de la scolarité</w:t>
      </w:r>
    </w:p>
    <w:p w14:paraId="2D7DABC6" w14:textId="77777777" w:rsidR="0068754C" w:rsidRPr="0068754C" w:rsidRDefault="0068754C" w:rsidP="0068754C">
      <w:pPr>
        <w:numPr>
          <w:ilvl w:val="0"/>
          <w:numId w:val="18"/>
        </w:numPr>
        <w:rPr>
          <w:lang w:val="fr-FR"/>
        </w:rPr>
      </w:pPr>
      <w:r w:rsidRPr="0068754C">
        <w:rPr>
          <w:lang w:val="fr-FR"/>
        </w:rPr>
        <w:t>Selon les obligations légales d’archivage</w:t>
      </w:r>
    </w:p>
    <w:p w14:paraId="493384B3" w14:textId="77777777" w:rsidR="0068754C" w:rsidRPr="0068754C" w:rsidRDefault="0068754C" w:rsidP="0068754C">
      <w:pPr>
        <w:numPr>
          <w:ilvl w:val="0"/>
          <w:numId w:val="18"/>
        </w:numPr>
        <w:rPr>
          <w:lang w:val="fr-FR"/>
        </w:rPr>
      </w:pPr>
      <w:r w:rsidRPr="0068754C">
        <w:rPr>
          <w:lang w:val="fr-FR"/>
        </w:rPr>
        <w:t>10 ans pour les documents comptables</w:t>
      </w:r>
    </w:p>
    <w:p w14:paraId="5A485358" w14:textId="77777777" w:rsidR="0068754C" w:rsidRPr="0068754C" w:rsidRDefault="0068754C" w:rsidP="0068754C">
      <w:pPr>
        <w:numPr>
          <w:ilvl w:val="0"/>
          <w:numId w:val="18"/>
        </w:numPr>
        <w:rPr>
          <w:lang w:val="fr-FR"/>
        </w:rPr>
      </w:pPr>
      <w:r w:rsidRPr="0068754C">
        <w:rPr>
          <w:lang w:val="fr-FR"/>
        </w:rPr>
        <w:t>13 mois pour les cookies</w:t>
      </w:r>
    </w:p>
    <w:p w14:paraId="0901049A" w14:textId="77777777" w:rsidR="0068754C" w:rsidRPr="0068754C" w:rsidRDefault="0068754C" w:rsidP="0068754C">
      <w:pPr>
        <w:pStyle w:val="Titre2"/>
        <w:rPr>
          <w:lang w:val="fr-FR"/>
        </w:rPr>
      </w:pPr>
      <w:r w:rsidRPr="0068754C">
        <w:rPr>
          <w:lang w:val="fr-FR"/>
        </w:rPr>
        <w:t>7. Sécurité des données</w:t>
      </w:r>
    </w:p>
    <w:p w14:paraId="071A4F6E" w14:textId="77777777" w:rsidR="0068754C" w:rsidRPr="0068754C" w:rsidRDefault="0068754C" w:rsidP="0068754C">
      <w:pPr>
        <w:rPr>
          <w:lang w:val="fr-FR"/>
        </w:rPr>
      </w:pPr>
      <w:r w:rsidRPr="0068754C">
        <w:rPr>
          <w:lang w:val="fr-FR"/>
        </w:rPr>
        <w:t>L’établissement met en œuvre des mesures techniques et organisationnelles adaptées afin de garantir la confidentialité et la sécurité des données personnelles.</w:t>
      </w:r>
    </w:p>
    <w:p w14:paraId="3C50617A" w14:textId="77777777" w:rsidR="0068754C" w:rsidRPr="0068754C" w:rsidRDefault="0068754C" w:rsidP="0068754C">
      <w:pPr>
        <w:pStyle w:val="Titre2"/>
        <w:rPr>
          <w:lang w:val="fr-FR"/>
        </w:rPr>
      </w:pPr>
      <w:r w:rsidRPr="0068754C">
        <w:rPr>
          <w:lang w:val="fr-FR"/>
        </w:rPr>
        <w:t>8. Droits des personnes</w:t>
      </w:r>
    </w:p>
    <w:p w14:paraId="72B86AD8" w14:textId="77777777" w:rsidR="0068754C" w:rsidRPr="0068754C" w:rsidRDefault="0068754C" w:rsidP="0068754C">
      <w:pPr>
        <w:rPr>
          <w:lang w:val="fr-FR"/>
        </w:rPr>
      </w:pPr>
      <w:r w:rsidRPr="0068754C">
        <w:rPr>
          <w:lang w:val="fr-FR"/>
        </w:rPr>
        <w:t>Conformément au RGPD, vous disposez :</w:t>
      </w:r>
    </w:p>
    <w:p w14:paraId="27E7E565" w14:textId="77777777" w:rsidR="0068754C" w:rsidRPr="0068754C" w:rsidRDefault="0068754C" w:rsidP="0068754C">
      <w:pPr>
        <w:numPr>
          <w:ilvl w:val="0"/>
          <w:numId w:val="19"/>
        </w:numPr>
        <w:rPr>
          <w:lang w:val="fr-FR"/>
        </w:rPr>
      </w:pPr>
      <w:proofErr w:type="gramStart"/>
      <w:r w:rsidRPr="0068754C">
        <w:rPr>
          <w:lang w:val="fr-FR"/>
        </w:rPr>
        <w:t>d’un</w:t>
      </w:r>
      <w:proofErr w:type="gramEnd"/>
      <w:r w:rsidRPr="0068754C">
        <w:rPr>
          <w:lang w:val="fr-FR"/>
        </w:rPr>
        <w:t xml:space="preserve"> droit d’accès</w:t>
      </w:r>
    </w:p>
    <w:p w14:paraId="0658102A" w14:textId="77777777" w:rsidR="0068754C" w:rsidRPr="0068754C" w:rsidRDefault="0068754C" w:rsidP="0068754C">
      <w:pPr>
        <w:numPr>
          <w:ilvl w:val="0"/>
          <w:numId w:val="19"/>
        </w:numPr>
        <w:rPr>
          <w:lang w:val="fr-FR"/>
        </w:rPr>
      </w:pPr>
      <w:proofErr w:type="gramStart"/>
      <w:r w:rsidRPr="0068754C">
        <w:rPr>
          <w:lang w:val="fr-FR"/>
        </w:rPr>
        <w:t>d’un</w:t>
      </w:r>
      <w:proofErr w:type="gramEnd"/>
      <w:r w:rsidRPr="0068754C">
        <w:rPr>
          <w:lang w:val="fr-FR"/>
        </w:rPr>
        <w:t xml:space="preserve"> droit de rectification</w:t>
      </w:r>
    </w:p>
    <w:p w14:paraId="7B70BEC5" w14:textId="77777777" w:rsidR="0068754C" w:rsidRPr="0068754C" w:rsidRDefault="0068754C" w:rsidP="0068754C">
      <w:pPr>
        <w:numPr>
          <w:ilvl w:val="0"/>
          <w:numId w:val="19"/>
        </w:numPr>
        <w:rPr>
          <w:lang w:val="fr-FR"/>
        </w:rPr>
      </w:pPr>
      <w:proofErr w:type="gramStart"/>
      <w:r w:rsidRPr="0068754C">
        <w:rPr>
          <w:lang w:val="fr-FR"/>
        </w:rPr>
        <w:t>d’un</w:t>
      </w:r>
      <w:proofErr w:type="gramEnd"/>
      <w:r w:rsidRPr="0068754C">
        <w:rPr>
          <w:lang w:val="fr-FR"/>
        </w:rPr>
        <w:t xml:space="preserve"> droit d’effacement</w:t>
      </w:r>
    </w:p>
    <w:p w14:paraId="2F538F84" w14:textId="77777777" w:rsidR="0068754C" w:rsidRPr="0068754C" w:rsidRDefault="0068754C" w:rsidP="0068754C">
      <w:pPr>
        <w:numPr>
          <w:ilvl w:val="0"/>
          <w:numId w:val="19"/>
        </w:numPr>
        <w:rPr>
          <w:lang w:val="fr-FR"/>
        </w:rPr>
      </w:pPr>
      <w:proofErr w:type="gramStart"/>
      <w:r w:rsidRPr="0068754C">
        <w:rPr>
          <w:lang w:val="fr-FR"/>
        </w:rPr>
        <w:t>d’un</w:t>
      </w:r>
      <w:proofErr w:type="gramEnd"/>
      <w:r w:rsidRPr="0068754C">
        <w:rPr>
          <w:lang w:val="fr-FR"/>
        </w:rPr>
        <w:t xml:space="preserve"> droit d’opposition</w:t>
      </w:r>
    </w:p>
    <w:p w14:paraId="33B58FD9" w14:textId="77777777" w:rsidR="0068754C" w:rsidRPr="0068754C" w:rsidRDefault="0068754C" w:rsidP="0068754C">
      <w:pPr>
        <w:numPr>
          <w:ilvl w:val="0"/>
          <w:numId w:val="19"/>
        </w:numPr>
        <w:rPr>
          <w:lang w:val="fr-FR"/>
        </w:rPr>
      </w:pPr>
      <w:proofErr w:type="gramStart"/>
      <w:r w:rsidRPr="0068754C">
        <w:rPr>
          <w:lang w:val="fr-FR"/>
        </w:rPr>
        <w:t>d’un</w:t>
      </w:r>
      <w:proofErr w:type="gramEnd"/>
      <w:r w:rsidRPr="0068754C">
        <w:rPr>
          <w:lang w:val="fr-FR"/>
        </w:rPr>
        <w:t xml:space="preserve"> droit à la limitation</w:t>
      </w:r>
    </w:p>
    <w:p w14:paraId="575C49F4" w14:textId="77777777" w:rsidR="0068754C" w:rsidRPr="0068754C" w:rsidRDefault="0068754C" w:rsidP="0068754C">
      <w:pPr>
        <w:numPr>
          <w:ilvl w:val="0"/>
          <w:numId w:val="19"/>
        </w:numPr>
        <w:rPr>
          <w:lang w:val="fr-FR"/>
        </w:rPr>
      </w:pPr>
      <w:proofErr w:type="gramStart"/>
      <w:r w:rsidRPr="0068754C">
        <w:rPr>
          <w:lang w:val="fr-FR"/>
        </w:rPr>
        <w:t>d’un</w:t>
      </w:r>
      <w:proofErr w:type="gramEnd"/>
      <w:r w:rsidRPr="0068754C">
        <w:rPr>
          <w:lang w:val="fr-FR"/>
        </w:rPr>
        <w:t xml:space="preserve"> droit à la portabilité</w:t>
      </w:r>
    </w:p>
    <w:p w14:paraId="0A8DF27B" w14:textId="77777777" w:rsidR="0068754C" w:rsidRPr="0068754C" w:rsidRDefault="0068754C" w:rsidP="0068754C">
      <w:pPr>
        <w:rPr>
          <w:lang w:val="fr-FR"/>
        </w:rPr>
      </w:pPr>
      <w:r w:rsidRPr="0068754C">
        <w:rPr>
          <w:lang w:val="fr-FR"/>
        </w:rPr>
        <w:t>Pour exercer vos droits : [Email de contact]</w:t>
      </w:r>
    </w:p>
    <w:p w14:paraId="029C0E30" w14:textId="77777777" w:rsidR="0068754C" w:rsidRPr="0068754C" w:rsidRDefault="0068754C" w:rsidP="0068754C">
      <w:pPr>
        <w:rPr>
          <w:lang w:val="fr-FR"/>
        </w:rPr>
      </w:pPr>
      <w:r w:rsidRPr="0068754C">
        <w:rPr>
          <w:lang w:val="fr-FR"/>
        </w:rPr>
        <w:t>Vous pouvez également introduire une réclamation auprès de la Commission nationale de l'informatique et des libertés (CNIL).</w:t>
      </w:r>
    </w:p>
    <w:p w14:paraId="1858891E" w14:textId="77777777" w:rsidR="0068754C" w:rsidRPr="0068754C" w:rsidRDefault="0068754C" w:rsidP="0068754C">
      <w:pPr>
        <w:pStyle w:val="Titre2"/>
        <w:rPr>
          <w:lang w:val="fr-FR"/>
        </w:rPr>
      </w:pPr>
      <w:r w:rsidRPr="0068754C">
        <w:rPr>
          <w:lang w:val="fr-FR"/>
        </w:rPr>
        <w:lastRenderedPageBreak/>
        <w:t>9. Cookies</w:t>
      </w:r>
    </w:p>
    <w:p w14:paraId="17910CE2" w14:textId="77777777" w:rsidR="0068754C" w:rsidRPr="0068754C" w:rsidRDefault="0068754C" w:rsidP="0068754C">
      <w:pPr>
        <w:rPr>
          <w:lang w:val="fr-FR"/>
        </w:rPr>
      </w:pPr>
      <w:r w:rsidRPr="0068754C">
        <w:rPr>
          <w:lang w:val="fr-FR"/>
        </w:rPr>
        <w:t>Le site internet peut utiliser des cookies à des fins techniques ou statistiques.</w:t>
      </w:r>
      <w:r w:rsidRPr="0068754C">
        <w:rPr>
          <w:lang w:val="fr-FR"/>
        </w:rPr>
        <w:br/>
        <w:t>Un bandeau de consentement permet d’accepter ou de refuser ces cookies.</w:t>
      </w:r>
    </w:p>
    <w:p w14:paraId="6ED95DDE" w14:textId="77777777" w:rsidR="0068754C" w:rsidRPr="0068754C" w:rsidRDefault="0068754C" w:rsidP="0068754C">
      <w:pPr>
        <w:pStyle w:val="Titre2"/>
        <w:rPr>
          <w:lang w:val="fr-FR"/>
        </w:rPr>
      </w:pPr>
      <w:r w:rsidRPr="0068754C">
        <w:rPr>
          <w:lang w:val="fr-FR"/>
        </w:rPr>
        <w:t>10. Mise à jour</w:t>
      </w:r>
    </w:p>
    <w:p w14:paraId="010E3A6D" w14:textId="70AF8460" w:rsidR="00087EFB" w:rsidRPr="0068754C" w:rsidRDefault="0068754C" w:rsidP="0068754C">
      <w:pPr>
        <w:rPr>
          <w:lang w:val="fr-FR"/>
        </w:rPr>
      </w:pPr>
      <w:r w:rsidRPr="0068754C">
        <w:rPr>
          <w:lang w:val="fr-FR"/>
        </w:rPr>
        <w:t>La présente déclaration peut être modifiée afin de refléter les évolutions légales ou techniques.</w:t>
      </w:r>
      <w:r w:rsidRPr="0068754C">
        <w:rPr>
          <w:lang w:val="fr-FR"/>
        </w:rPr>
        <w:br/>
        <w:t>La date de mise à jour est indiquée en tête de document.</w:t>
      </w:r>
    </w:p>
    <w:sectPr w:rsidR="00087EFB" w:rsidRPr="0068754C" w:rsidSect="00DC1A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F41982"/>
    <w:multiLevelType w:val="multilevel"/>
    <w:tmpl w:val="9B02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C61139"/>
    <w:multiLevelType w:val="multilevel"/>
    <w:tmpl w:val="E214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D61F1B"/>
    <w:multiLevelType w:val="multilevel"/>
    <w:tmpl w:val="2F52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654CCE"/>
    <w:multiLevelType w:val="hybridMultilevel"/>
    <w:tmpl w:val="9E24601A"/>
    <w:lvl w:ilvl="0" w:tplc="F970CD84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409AA"/>
    <w:multiLevelType w:val="hybridMultilevel"/>
    <w:tmpl w:val="E7984F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C58DF"/>
    <w:multiLevelType w:val="hybridMultilevel"/>
    <w:tmpl w:val="E9D08174"/>
    <w:lvl w:ilvl="0" w:tplc="F970CD84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95E98"/>
    <w:multiLevelType w:val="multilevel"/>
    <w:tmpl w:val="5246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8D71EE"/>
    <w:multiLevelType w:val="multilevel"/>
    <w:tmpl w:val="14AA2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83714A"/>
    <w:multiLevelType w:val="multilevel"/>
    <w:tmpl w:val="C6A6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8B6E2C"/>
    <w:multiLevelType w:val="hybridMultilevel"/>
    <w:tmpl w:val="A69EAF7E"/>
    <w:lvl w:ilvl="0" w:tplc="F970CD84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609397">
    <w:abstractNumId w:val="8"/>
  </w:num>
  <w:num w:numId="2" w16cid:durableId="616986282">
    <w:abstractNumId w:val="6"/>
  </w:num>
  <w:num w:numId="3" w16cid:durableId="1889221925">
    <w:abstractNumId w:val="5"/>
  </w:num>
  <w:num w:numId="4" w16cid:durableId="1586651197">
    <w:abstractNumId w:val="4"/>
  </w:num>
  <w:num w:numId="5" w16cid:durableId="1093555470">
    <w:abstractNumId w:val="7"/>
  </w:num>
  <w:num w:numId="6" w16cid:durableId="1138036071">
    <w:abstractNumId w:val="3"/>
  </w:num>
  <w:num w:numId="7" w16cid:durableId="419446487">
    <w:abstractNumId w:val="2"/>
  </w:num>
  <w:num w:numId="8" w16cid:durableId="1847133410">
    <w:abstractNumId w:val="1"/>
  </w:num>
  <w:num w:numId="9" w16cid:durableId="927612828">
    <w:abstractNumId w:val="0"/>
  </w:num>
  <w:num w:numId="10" w16cid:durableId="1719354206">
    <w:abstractNumId w:val="13"/>
  </w:num>
  <w:num w:numId="11" w16cid:durableId="154685237">
    <w:abstractNumId w:val="14"/>
  </w:num>
  <w:num w:numId="12" w16cid:durableId="579142086">
    <w:abstractNumId w:val="12"/>
  </w:num>
  <w:num w:numId="13" w16cid:durableId="198784082">
    <w:abstractNumId w:val="18"/>
  </w:num>
  <w:num w:numId="14" w16cid:durableId="931476885">
    <w:abstractNumId w:val="10"/>
  </w:num>
  <w:num w:numId="15" w16cid:durableId="57827904">
    <w:abstractNumId w:val="15"/>
  </w:num>
  <w:num w:numId="16" w16cid:durableId="364211155">
    <w:abstractNumId w:val="9"/>
  </w:num>
  <w:num w:numId="17" w16cid:durableId="1987314634">
    <w:abstractNumId w:val="17"/>
  </w:num>
  <w:num w:numId="18" w16cid:durableId="812259818">
    <w:abstractNumId w:val="11"/>
  </w:num>
  <w:num w:numId="19" w16cid:durableId="13706904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7EFB"/>
    <w:rsid w:val="0015074B"/>
    <w:rsid w:val="0029639D"/>
    <w:rsid w:val="00326F90"/>
    <w:rsid w:val="0068754C"/>
    <w:rsid w:val="00864657"/>
    <w:rsid w:val="00AA1D8D"/>
    <w:rsid w:val="00AD26F6"/>
    <w:rsid w:val="00B47730"/>
    <w:rsid w:val="00CB0664"/>
    <w:rsid w:val="00D530AE"/>
    <w:rsid w:val="00DC1A6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DD79BF"/>
  <w14:defaultImageDpi w14:val="300"/>
  <w15:docId w15:val="{E3C9081C-D442-4AFE-B831-143167C7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C1A6A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i/>
      <w:iCs/>
      <w:color w:val="1F497D" w:themeColor="text2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C1A6A"/>
    <w:rPr>
      <w:rFonts w:asciiTheme="majorHAnsi" w:eastAsiaTheme="majorEastAsia" w:hAnsiTheme="majorHAnsi" w:cstheme="majorBidi"/>
      <w:b/>
      <w:bCs/>
      <w:i/>
      <w:iCs/>
      <w:color w:val="1F497D" w:themeColor="text2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395</Words>
  <Characters>2175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Mickaël GAS</cp:lastModifiedBy>
  <cp:revision>2</cp:revision>
  <dcterms:created xsi:type="dcterms:W3CDTF">2026-03-04T16:09:00Z</dcterms:created>
  <dcterms:modified xsi:type="dcterms:W3CDTF">2026-03-04T16:09:00Z</dcterms:modified>
  <cp:category/>
</cp:coreProperties>
</file>